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277DC" w14:textId="77777777" w:rsidR="00B523BA" w:rsidRDefault="00B523BA" w:rsidP="00B523BA">
      <w:pPr>
        <w:pStyle w:val="Normaalweb"/>
        <w:shd w:val="clear" w:color="auto" w:fill="FFFFFF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Standaard format VGO</w:t>
      </w:r>
      <w:bookmarkStart w:id="0" w:name="_GoBack"/>
      <w:bookmarkEnd w:id="0"/>
    </w:p>
    <w:p w14:paraId="46BD0917" w14:textId="77777777" w:rsidR="00B523BA" w:rsidRDefault="00B523BA" w:rsidP="00B523BA">
      <w:pPr>
        <w:pStyle w:val="Normaalweb"/>
        <w:shd w:val="clear" w:color="auto" w:fill="FFFFFF"/>
        <w:rPr>
          <w:rFonts w:ascii="Calibri" w:hAnsi="Calibri"/>
          <w:b/>
          <w:bCs/>
          <w:color w:val="000000"/>
          <w:sz w:val="22"/>
          <w:szCs w:val="22"/>
        </w:rPr>
      </w:pPr>
    </w:p>
    <w:p w14:paraId="5D128CD9" w14:textId="77777777" w:rsidR="00B523BA" w:rsidRDefault="00B523BA" w:rsidP="00B523BA">
      <w:pPr>
        <w:pStyle w:val="Norma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Naam: </w:t>
      </w:r>
    </w:p>
    <w:p w14:paraId="2BB24457" w14:textId="77777777" w:rsidR="00B523BA" w:rsidRDefault="00B523BA" w:rsidP="00B523BA">
      <w:pPr>
        <w:pStyle w:val="Norma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Presentie : </w:t>
      </w:r>
    </w:p>
    <w:p w14:paraId="70F47978" w14:textId="77777777" w:rsidR="00B523BA" w:rsidRDefault="00B523BA" w:rsidP="00B523BA">
      <w:pPr>
        <w:pStyle w:val="Norma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Opdrachten/vakken:</w:t>
      </w:r>
    </w:p>
    <w:p w14:paraId="6DE4F5D0" w14:textId="77777777" w:rsidR="00B523BA" w:rsidRDefault="00B523BA" w:rsidP="00B523BA">
      <w:pPr>
        <w:pStyle w:val="Norma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Inleveren: -/+</w:t>
      </w:r>
    </w:p>
    <w:p w14:paraId="03B72B45" w14:textId="77777777" w:rsidR="00B523BA" w:rsidRDefault="00B523BA" w:rsidP="00B523BA">
      <w:pPr>
        <w:pStyle w:val="Norma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Kwaliteit: -/+</w:t>
      </w:r>
    </w:p>
    <w:p w14:paraId="2503AF8A" w14:textId="77777777" w:rsidR="00B523BA" w:rsidRDefault="00B523BA" w:rsidP="00B523BA">
      <w:pPr>
        <w:pStyle w:val="Norma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T&amp;R / TOA: </w:t>
      </w:r>
    </w:p>
    <w:p w14:paraId="197200D3" w14:textId="77777777" w:rsidR="00B523BA" w:rsidRDefault="00B523BA" w:rsidP="00B523BA">
      <w:pPr>
        <w:pStyle w:val="Norma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Beroepsgeschikt: -/+</w:t>
      </w:r>
    </w:p>
    <w:p w14:paraId="45966143" w14:textId="77777777" w:rsidR="00B523BA" w:rsidRDefault="00B523BA" w:rsidP="00B523BA">
      <w:pPr>
        <w:pStyle w:val="Norma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Opleidingsgeschikt: -/+</w:t>
      </w:r>
    </w:p>
    <w:p w14:paraId="351E338A" w14:textId="77777777" w:rsidR="00B523BA" w:rsidRDefault="00B523BA" w:rsidP="00B523BA">
      <w:pPr>
        <w:pStyle w:val="Norma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Onderwijsgeschiedenis: </w:t>
      </w:r>
    </w:p>
    <w:p w14:paraId="62ABF3B2" w14:textId="77777777" w:rsidR="00B523BA" w:rsidRDefault="00B523BA" w:rsidP="00B523BA">
      <w:pPr>
        <w:pStyle w:val="Norma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Afspraken VGO:  </w:t>
      </w:r>
    </w:p>
    <w:p w14:paraId="79B0E733" w14:textId="77777777" w:rsidR="00B523BA" w:rsidRDefault="00B523BA" w:rsidP="00B523BA">
      <w:pPr>
        <w:pStyle w:val="Norma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Besluit VGO: </w:t>
      </w:r>
    </w:p>
    <w:p w14:paraId="12A2932E" w14:textId="77777777" w:rsidR="00B523BA" w:rsidRDefault="00B523BA"/>
    <w:sectPr w:rsidR="00B5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BA"/>
    <w:rsid w:val="00B5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E50B"/>
  <w15:chartTrackingRefBased/>
  <w15:docId w15:val="{A460F60D-C662-4229-AE90-37315067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523BA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der Weerd</dc:creator>
  <cp:keywords/>
  <dc:description/>
  <cp:lastModifiedBy>Bart van der Weerd</cp:lastModifiedBy>
  <cp:revision>2</cp:revision>
  <dcterms:created xsi:type="dcterms:W3CDTF">2016-07-13T07:52:00Z</dcterms:created>
  <dcterms:modified xsi:type="dcterms:W3CDTF">2016-07-13T07:52:00Z</dcterms:modified>
</cp:coreProperties>
</file>